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color w:val="1b1c1d"/>
          <w:sz w:val="32"/>
          <w:szCs w:val="32"/>
        </w:rPr>
      </w:pPr>
      <w:r w:rsidDel="00000000" w:rsidR="00000000" w:rsidRPr="00000000">
        <w:rPr>
          <w:rtl w:val="0"/>
        </w:rPr>
      </w:r>
    </w:p>
    <w:p w:rsidR="00000000" w:rsidDel="00000000" w:rsidP="00000000" w:rsidRDefault="00000000" w:rsidRPr="00000000" w14:paraId="00000002">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b w:val="1"/>
          <w:i w:val="0"/>
          <w:color w:val="1b1c1d"/>
          <w:sz w:val="32"/>
          <w:szCs w:val="32"/>
        </w:rPr>
      </w:pPr>
      <w:r w:rsidDel="00000000" w:rsidR="00000000" w:rsidRPr="00000000">
        <w:rPr>
          <w:rFonts w:ascii="Google Sans" w:cs="Google Sans" w:eastAsia="Google Sans" w:hAnsi="Google Sans"/>
          <w:b w:val="1"/>
          <w:i w:val="0"/>
          <w:color w:val="1b1c1d"/>
          <w:sz w:val="32"/>
          <w:szCs w:val="32"/>
          <w:rtl w:val="0"/>
        </w:rPr>
        <w:t xml:space="preserve">Welcome to Photography at Henley Bank Sixth Form!</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 will be studying the A level specification over the two years, focusing on developing your technical skills, critical understanding, and personal vision through the medium of photography. The course encourages experimentation with various photographic processes, independent thought, and a deep engagement with the history and theory of photography, as well as contemporary practices.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You will explore a range of themes and approaches, including:</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Component 1: Personal Investigation</w:t>
      </w:r>
    </w:p>
    <w:p w:rsidR="00000000" w:rsidDel="00000000" w:rsidP="00000000" w:rsidRDefault="00000000" w:rsidRPr="00000000" w14:paraId="00000006">
      <w:pPr>
        <w:numPr>
          <w:ilvl w:val="1"/>
          <w:numId w:val="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Developing photographic ideas from initial concepts to a resolved portfolio.</w:t>
      </w:r>
    </w:p>
    <w:p w:rsidR="00000000" w:rsidDel="00000000" w:rsidP="00000000" w:rsidRDefault="00000000" w:rsidRPr="00000000" w14:paraId="00000007">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Sustained practical work with a focus on your personal photographic journey.</w:t>
      </w:r>
    </w:p>
    <w:p w:rsidR="00000000" w:rsidDel="00000000" w:rsidP="00000000" w:rsidRDefault="00000000" w:rsidRPr="00000000" w14:paraId="00000008">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Contextual understanding of photographers, movements, and cultural influences.</w:t>
      </w:r>
    </w:p>
    <w:p w:rsidR="00000000" w:rsidDel="00000000" w:rsidP="00000000" w:rsidRDefault="00000000" w:rsidRPr="00000000" w14:paraId="00000009">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Written component (1000-3000 words) analyzing your work and influences.</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Component 2: Externally Set Assignment</w:t>
      </w:r>
    </w:p>
    <w:p w:rsidR="00000000" w:rsidDel="00000000" w:rsidP="00000000" w:rsidRDefault="00000000" w:rsidRPr="00000000" w14:paraId="0000000B">
      <w:pPr>
        <w:numPr>
          <w:ilvl w:val="1"/>
          <w:numId w:val="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Responding to a given theme or starting point through photographic practice.</w:t>
      </w:r>
    </w:p>
    <w:p w:rsidR="00000000" w:rsidDel="00000000" w:rsidP="00000000" w:rsidRDefault="00000000" w:rsidRPr="00000000" w14:paraId="0000000C">
      <w:pPr>
        <w:numPr>
          <w:ilvl w:val="1"/>
          <w:numId w:val="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Developing ideas and practical work under timed conditions.</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Studying Photography at A Level will refine your practical skills in image-making, foster your creativity, and enhance your ability to analyze and interpret visual information. You will learn to articulate your photographic intentions and develop a unique visual voice, preparing you for further education in photography, art and design, or a wide range of creative and media-related careers.</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Over the summer, I would like you to complete the following activities - we will use them in lessons when you start your A Level course in September.</w:t>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Summer Activities</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Observational Photography Challenge:</w:t>
      </w:r>
      <w:r w:rsidDel="00000000" w:rsidR="00000000" w:rsidRPr="00000000">
        <w:rPr>
          <w:rFonts w:ascii="Google Sans Text" w:cs="Google Sans Text" w:eastAsia="Google Sans Text" w:hAnsi="Google Sans Text"/>
          <w:i w:val="0"/>
          <w:color w:val="1b1c1d"/>
          <w:sz w:val="24"/>
          <w:szCs w:val="24"/>
          <w:rtl w:val="0"/>
        </w:rPr>
        <w:t xml:space="preserve"> Dedicate time each week to observational photography. Using a camera (this can be a phone camera, digital camera, or film camera), capture everyday objects, natural forms (plants, landscapes), or scenes around you.</w:t>
      </w:r>
    </w:p>
    <w:p w:rsidR="00000000" w:rsidDel="00000000" w:rsidP="00000000" w:rsidRDefault="00000000" w:rsidRPr="00000000" w14:paraId="00000011">
      <w:pPr>
        <w:numPr>
          <w:ilvl w:val="1"/>
          <w:numId w:val="5"/>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Experiment with different angles, lighting conditions (natural light, artificial light), and compositions.</w:t>
      </w:r>
    </w:p>
    <w:p w:rsidR="00000000" w:rsidDel="00000000" w:rsidP="00000000" w:rsidRDefault="00000000" w:rsidRPr="00000000" w14:paraId="00000012">
      <w:pPr>
        <w:numPr>
          <w:ilvl w:val="1"/>
          <w:numId w:val="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Focus on capturing details, textures, patterns, and the play of light and </w:t>
      </w:r>
    </w:p>
    <w:p w:rsidR="00000000" w:rsidDel="00000000" w:rsidP="00000000" w:rsidRDefault="00000000" w:rsidRPr="00000000" w14:paraId="00000013">
      <w:pPr>
        <w:numPr>
          <w:ilvl w:val="1"/>
          <w:numId w:val="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120" w:before="120" w:line="275.9999942779541" w:lineRule="auto"/>
        <w:ind w:left="885" w:firstLine="0"/>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shadow.</w:t>
      </w:r>
    </w:p>
    <w:p w:rsidR="00000000" w:rsidDel="00000000" w:rsidP="00000000" w:rsidRDefault="00000000" w:rsidRPr="00000000" w14:paraId="00000015">
      <w:pPr>
        <w:numPr>
          <w:ilvl w:val="1"/>
          <w:numId w:val="5"/>
        </w:numPr>
        <w:pBdr>
          <w:top w:space="0" w:sz="0" w:val="nil"/>
          <w:left w:space="0" w:sz="0" w:val="nil"/>
          <w:bottom w:space="0" w:sz="0" w:val="nil"/>
          <w:right w:space="0" w:sz="0" w:val="nil"/>
          <w:between w:space="0" w:sz="0" w:val="nil"/>
        </w:pBdr>
        <w:shd w:fill="auto" w:val="clear"/>
        <w:spacing w:after="120" w:before="12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Create at least 10-15 observational photographs, aiming for variety.</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completing your photographs, reflect on:</w:t>
      </w:r>
    </w:p>
    <w:p w:rsidR="00000000" w:rsidDel="00000000" w:rsidP="00000000" w:rsidRDefault="00000000" w:rsidRPr="00000000" w14:paraId="00000017">
      <w:pPr>
        <w:numPr>
          <w:ilvl w:val="1"/>
          <w:numId w:val="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challenges did you face in capturing your subjects?</w:t>
      </w:r>
    </w:p>
    <w:p w:rsidR="00000000" w:rsidDel="00000000" w:rsidP="00000000" w:rsidRDefault="00000000" w:rsidRPr="00000000" w14:paraId="00000018">
      <w:pPr>
        <w:numPr>
          <w:ilvl w:val="1"/>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did changing your perspective or the light affect the image?</w:t>
      </w:r>
    </w:p>
    <w:p w:rsidR="00000000" w:rsidDel="00000000" w:rsidP="00000000" w:rsidRDefault="00000000" w:rsidRPr="00000000" w14:paraId="00000019">
      <w:pPr>
        <w:numPr>
          <w:ilvl w:val="1"/>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Which types of subjects or lighting conditions did you find most interesting to photograph?</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Photographer Research and Response:</w:t>
      </w:r>
      <w:r w:rsidDel="00000000" w:rsidR="00000000" w:rsidRPr="00000000">
        <w:rPr>
          <w:rFonts w:ascii="Google Sans Text" w:cs="Google Sans Text" w:eastAsia="Google Sans Text" w:hAnsi="Google Sans Text"/>
          <w:i w:val="0"/>
          <w:color w:val="1b1c1d"/>
          <w:sz w:val="24"/>
          <w:szCs w:val="24"/>
          <w:rtl w:val="0"/>
        </w:rPr>
        <w:t xml:space="preserve"> Choose two photographers (from any period or genre – e.g., portrait, landscape, documentary, street, fine art, experimental) whose work genuinely interests or challenges you.</w:t>
      </w:r>
    </w:p>
    <w:p w:rsidR="00000000" w:rsidDel="00000000" w:rsidP="00000000" w:rsidRDefault="00000000" w:rsidRPr="00000000" w14:paraId="0000001B">
      <w:pPr>
        <w:numPr>
          <w:ilvl w:val="1"/>
          <w:numId w:val="7"/>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Research their background, photographic practice, key themes, and techniques.</w:t>
      </w:r>
    </w:p>
    <w:p w:rsidR="00000000" w:rsidDel="00000000" w:rsidP="00000000" w:rsidRDefault="00000000" w:rsidRPr="00000000" w14:paraId="0000001C">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Create a photographic response inspired by each photographer's work. This could be:</w:t>
      </w:r>
    </w:p>
    <w:p w:rsidR="00000000" w:rsidDel="00000000" w:rsidP="00000000" w:rsidRDefault="00000000" w:rsidRPr="00000000" w14:paraId="0000001D">
      <w:pPr>
        <w:numPr>
          <w:ilvl w:val="2"/>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 series of photographs in their style or exploring similar themes.</w:t>
      </w:r>
    </w:p>
    <w:p w:rsidR="00000000" w:rsidDel="00000000" w:rsidP="00000000" w:rsidRDefault="00000000" w:rsidRPr="00000000" w14:paraId="0000001E">
      <w:pPr>
        <w:numPr>
          <w:ilvl w:val="2"/>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 piece of your own work that uses a technique or approach inspired by them.</w:t>
      </w:r>
    </w:p>
    <w:p w:rsidR="00000000" w:rsidDel="00000000" w:rsidP="00000000" w:rsidRDefault="00000000" w:rsidRPr="00000000" w14:paraId="0000001F">
      <w:pPr>
        <w:numPr>
          <w:ilvl w:val="2"/>
          <w:numId w:val="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 photographic collage or montage reflecting their aesthetic.</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Present your research and response, considering:</w:t>
      </w:r>
    </w:p>
    <w:p w:rsidR="00000000" w:rsidDel="00000000" w:rsidP="00000000" w:rsidRDefault="00000000" w:rsidRPr="00000000" w14:paraId="00000021">
      <w:pPr>
        <w:numPr>
          <w:ilvl w:val="1"/>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drew you to these photographers?</w:t>
      </w:r>
    </w:p>
    <w:p w:rsidR="00000000" w:rsidDel="00000000" w:rsidP="00000000" w:rsidRDefault="00000000" w:rsidRPr="00000000" w14:paraId="00000022">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did their work influence your own creative process?</w:t>
      </w:r>
    </w:p>
    <w:p w:rsidR="00000000" w:rsidDel="00000000" w:rsidP="00000000" w:rsidRDefault="00000000" w:rsidRPr="00000000" w14:paraId="00000023">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new photographic techniques or ideas did you explore?</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Photo Essay / Visual Narrative:</w:t>
      </w:r>
      <w:r w:rsidDel="00000000" w:rsidR="00000000" w:rsidRPr="00000000">
        <w:rPr>
          <w:rFonts w:ascii="Google Sans Text" w:cs="Google Sans Text" w:eastAsia="Google Sans Text" w:hAnsi="Google Sans Text"/>
          <w:i w:val="0"/>
          <w:color w:val="1b1c1d"/>
          <w:sz w:val="24"/>
          <w:szCs w:val="24"/>
          <w:rtl w:val="0"/>
        </w:rPr>
        <w:t xml:space="preserve"> Choose a simple theme or concept (e.g., "My Neighbourhood," "A Day in the Life of...", "Objects in My Home," "The Colour Blue"). Create a series of 5-8 photographs that tell a story or explore this theme visually.</w:t>
      </w:r>
    </w:p>
    <w:p w:rsidR="00000000" w:rsidDel="00000000" w:rsidP="00000000" w:rsidRDefault="00000000" w:rsidRPr="00000000" w14:paraId="00000025">
      <w:pPr>
        <w:numPr>
          <w:ilvl w:val="1"/>
          <w:numId w:val="10"/>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Think about how the images relate to each other and build a narrative.</w:t>
      </w:r>
    </w:p>
    <w:p w:rsidR="00000000" w:rsidDel="00000000" w:rsidP="00000000" w:rsidRDefault="00000000" w:rsidRPr="00000000" w14:paraId="00000026">
      <w:pPr>
        <w:numPr>
          <w:ilvl w:val="1"/>
          <w:numId w:val="1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Consider sequence, composition, and consistency in your approach.</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Reflect on your overall experience:</w:t>
      </w:r>
    </w:p>
    <w:p w:rsidR="00000000" w:rsidDel="00000000" w:rsidP="00000000" w:rsidRDefault="00000000" w:rsidRPr="00000000" w14:paraId="00000028">
      <w:pPr>
        <w:numPr>
          <w:ilvl w:val="1"/>
          <w:numId w:val="11"/>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story or message were you trying to convey?</w:t>
      </w:r>
    </w:p>
    <w:p w:rsidR="00000000" w:rsidDel="00000000" w:rsidP="00000000" w:rsidRDefault="00000000" w:rsidRPr="00000000" w14:paraId="00000029">
      <w:pPr>
        <w:numPr>
          <w:ilvl w:val="1"/>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effective were your photographs in communicating this?</w:t>
      </w:r>
    </w:p>
    <w:p w:rsidR="00000000" w:rsidDel="00000000" w:rsidP="00000000" w:rsidRDefault="00000000" w:rsidRPr="00000000" w14:paraId="0000002A">
      <w:pPr>
        <w:numPr>
          <w:ilvl w:val="1"/>
          <w:numId w:val="1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did you learn about creating a cohesive body of work?</w:t>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Optional Task: Further Exploration</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Choose one of the following to explore in more depth:</w:t>
      </w:r>
    </w:p>
    <w:p w:rsidR="00000000" w:rsidDel="00000000" w:rsidP="00000000" w:rsidRDefault="00000000" w:rsidRPr="00000000" w14:paraId="0000002E">
      <w:pPr>
        <w:numPr>
          <w:ilvl w:val="0"/>
          <w:numId w:val="1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Experiment with a Photographic Genre:</w:t>
      </w:r>
      <w:r w:rsidDel="00000000" w:rsidR="00000000" w:rsidRPr="00000000">
        <w:rPr>
          <w:rFonts w:ascii="Google Sans Text" w:cs="Google Sans Text" w:eastAsia="Google Sans Text" w:hAnsi="Google Sans Text"/>
          <w:i w:val="0"/>
          <w:color w:val="1b1c1d"/>
          <w:sz w:val="24"/>
          <w:szCs w:val="24"/>
          <w:rtl w:val="0"/>
        </w:rPr>
        <w:t xml:space="preserve"> Pick a genre you're less familiar with (e.g., macro photography, abstract photography, long exposure, self-portraiture) and create a small series of images exploring its techniques and possibilities.</w:t>
      </w:r>
    </w:p>
    <w:p w:rsidR="00000000" w:rsidDel="00000000" w:rsidP="00000000" w:rsidRDefault="00000000" w:rsidRPr="00000000" w14:paraId="0000002F">
      <w:pPr>
        <w:numPr>
          <w:ilvl w:val="0"/>
          <w:numId w:val="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Darkroom/Digital Editing Exploration:</w:t>
      </w:r>
      <w:r w:rsidDel="00000000" w:rsidR="00000000" w:rsidRPr="00000000">
        <w:rPr>
          <w:rFonts w:ascii="Google Sans Text" w:cs="Google Sans Text" w:eastAsia="Google Sans Text" w:hAnsi="Google Sans Text"/>
          <w:i w:val="0"/>
          <w:color w:val="1b1c1d"/>
          <w:sz w:val="24"/>
          <w:szCs w:val="24"/>
          <w:rtl w:val="0"/>
        </w:rPr>
        <w:t xml:space="preserve"> If you have access to a darkroom or photo editing software (e.g., Adobe Photoshop, Lightroom, GIMP, Snapseed), experiment with basic editing techniques to enhance your images or create specific effects.</w:t>
      </w:r>
    </w:p>
    <w:p w:rsidR="00000000" w:rsidDel="00000000" w:rsidP="00000000" w:rsidRDefault="00000000" w:rsidRPr="00000000" w14:paraId="00000030">
      <w:pPr>
        <w:numPr>
          <w:ilvl w:val="0"/>
          <w:numId w:val="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Photography Book/Documentary:</w:t>
      </w:r>
      <w:r w:rsidDel="00000000" w:rsidR="00000000" w:rsidRPr="00000000">
        <w:rPr>
          <w:rFonts w:ascii="Google Sans Text" w:cs="Google Sans Text" w:eastAsia="Google Sans Text" w:hAnsi="Google Sans Text"/>
          <w:i w:val="0"/>
          <w:color w:val="1b1c1d"/>
          <w:sz w:val="24"/>
          <w:szCs w:val="24"/>
          <w:rtl w:val="0"/>
        </w:rPr>
        <w:t xml:space="preserve"> Find a photography book (e.g., a monograph of a famous photographer, a book on photographic history or theory) or a documentary about photography (e.g., "Finding Vivian Maier," "Salt of the Earth"). Note down key insights and how it changed your perspective on photography.</w:t>
      </w:r>
    </w:p>
    <w:p w:rsidR="00000000" w:rsidDel="00000000" w:rsidP="00000000" w:rsidRDefault="00000000" w:rsidRPr="00000000" w14:paraId="00000031">
      <w:pPr>
        <w:numPr>
          <w:ilvl w:val="0"/>
          <w:numId w:val="1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Create a Zine/Mini Photo Book:</w:t>
      </w:r>
      <w:r w:rsidDel="00000000" w:rsidR="00000000" w:rsidRPr="00000000">
        <w:rPr>
          <w:rFonts w:ascii="Google Sans Text" w:cs="Google Sans Text" w:eastAsia="Google Sans Text" w:hAnsi="Google Sans Text"/>
          <w:i w:val="0"/>
          <w:color w:val="1b1c1d"/>
          <w:sz w:val="24"/>
          <w:szCs w:val="24"/>
          <w:rtl w:val="0"/>
        </w:rPr>
        <w:t xml:space="preserve"> Select your favourite photographs from your summer activities and arrange them into a small, handmade zine or digital photo book. Think about layout and presentation.</w:t>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ogle Sans Tex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rPr/>
    </w:pPr>
    <w:r w:rsidDel="00000000" w:rsidR="00000000" w:rsidRPr="00000000">
      <w:rPr/>
      <w:drawing>
        <wp:inline distB="114300" distT="114300" distL="114300" distR="114300">
          <wp:extent cx="5943600" cy="10541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0541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47626</wp:posOffset>
          </wp:positionV>
          <wp:extent cx="881063" cy="109759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81063" cy="109759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GoogleSansText-regular.ttf"/><Relationship Id="rId6" Type="http://schemas.openxmlformats.org/officeDocument/2006/relationships/font" Target="fonts/GoogleSansText-bold.ttf"/><Relationship Id="rId7" Type="http://schemas.openxmlformats.org/officeDocument/2006/relationships/font" Target="fonts/GoogleSansText-italic.ttf"/><Relationship Id="rId8" Type="http://schemas.openxmlformats.org/officeDocument/2006/relationships/font" Target="fonts/GoogleSansTex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